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28" w:rsidRDefault="004A58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5828" w:rsidRDefault="004A5828">
      <w:pPr>
        <w:pStyle w:val="ConsPlusNormal"/>
        <w:ind w:firstLine="540"/>
        <w:jc w:val="both"/>
        <w:outlineLvl w:val="0"/>
      </w:pPr>
    </w:p>
    <w:p w:rsidR="004A5828" w:rsidRDefault="004A58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5828" w:rsidRDefault="004A5828">
      <w:pPr>
        <w:pStyle w:val="ConsPlusTitle"/>
        <w:jc w:val="center"/>
      </w:pPr>
    </w:p>
    <w:p w:rsidR="004A5828" w:rsidRDefault="004A5828">
      <w:pPr>
        <w:pStyle w:val="ConsPlusTitle"/>
        <w:jc w:val="center"/>
      </w:pPr>
      <w:r>
        <w:t>ПОСТАНОВЛЕНИЕ</w:t>
      </w:r>
    </w:p>
    <w:p w:rsidR="004A5828" w:rsidRDefault="004A5828">
      <w:pPr>
        <w:pStyle w:val="ConsPlusTitle"/>
        <w:jc w:val="center"/>
      </w:pPr>
      <w:r>
        <w:t>от 23 сентября 2010 г. N 731</w:t>
      </w:r>
    </w:p>
    <w:p w:rsidR="004A5828" w:rsidRDefault="004A5828">
      <w:pPr>
        <w:pStyle w:val="ConsPlusTitle"/>
        <w:jc w:val="center"/>
      </w:pPr>
    </w:p>
    <w:p w:rsidR="004A5828" w:rsidRDefault="004A5828">
      <w:pPr>
        <w:pStyle w:val="ConsPlusTitle"/>
        <w:jc w:val="center"/>
      </w:pPr>
      <w:r>
        <w:t>ОБ УТВЕРЖДЕНИИ СТАНДАРТА</w:t>
      </w:r>
    </w:p>
    <w:p w:rsidR="004A5828" w:rsidRDefault="004A5828">
      <w:pPr>
        <w:pStyle w:val="ConsPlusTitle"/>
        <w:jc w:val="center"/>
      </w:pPr>
      <w:r>
        <w:t>РАСКРЫТИЯ ИНФОРМАЦИИ ОРГАНИЗАЦИЯМИ, ОСУЩЕСТВЛЯЮЩИМИ</w:t>
      </w:r>
    </w:p>
    <w:p w:rsidR="004A5828" w:rsidRDefault="004A5828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4A5828" w:rsidRDefault="004A58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58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828" w:rsidRDefault="004A58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828" w:rsidRDefault="004A58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5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5828" w:rsidRDefault="004A5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7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8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4A5828" w:rsidRDefault="004A5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9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1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11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4A5828" w:rsidRDefault="004A5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5828" w:rsidRDefault="004A5828">
      <w:pPr>
        <w:pStyle w:val="ConsPlusNormal"/>
        <w:ind w:firstLine="540"/>
        <w:jc w:val="both"/>
      </w:pPr>
    </w:p>
    <w:p w:rsidR="004A5828" w:rsidRDefault="004A5828">
      <w:pPr>
        <w:pStyle w:val="ConsPlusNormal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5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2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4A5828" w:rsidRDefault="004A5828">
      <w:pPr>
        <w:pStyle w:val="ConsPlusNormal"/>
        <w:ind w:firstLine="540"/>
        <w:jc w:val="both"/>
      </w:pPr>
    </w:p>
    <w:p w:rsidR="004A5828" w:rsidRDefault="004A5828">
      <w:pPr>
        <w:pStyle w:val="ConsPlusNormal"/>
        <w:jc w:val="right"/>
      </w:pPr>
      <w:r>
        <w:t>Председатель Правительства</w:t>
      </w:r>
    </w:p>
    <w:p w:rsidR="004A5828" w:rsidRDefault="004A5828">
      <w:pPr>
        <w:pStyle w:val="ConsPlusNormal"/>
        <w:jc w:val="right"/>
      </w:pPr>
      <w:r>
        <w:t>Российской Федерации</w:t>
      </w:r>
    </w:p>
    <w:p w:rsidR="004A5828" w:rsidRDefault="004A5828">
      <w:pPr>
        <w:pStyle w:val="ConsPlusNormal"/>
        <w:jc w:val="right"/>
      </w:pPr>
      <w:r>
        <w:t>В.ПУТИН</w:t>
      </w:r>
    </w:p>
    <w:p w:rsidR="004A5828" w:rsidRDefault="004A5828">
      <w:pPr>
        <w:pStyle w:val="ConsPlusNormal"/>
        <w:ind w:firstLine="540"/>
        <w:jc w:val="both"/>
      </w:pPr>
    </w:p>
    <w:p w:rsidR="004A5828" w:rsidRDefault="004A5828">
      <w:pPr>
        <w:pStyle w:val="ConsPlusNormal"/>
        <w:ind w:firstLine="540"/>
        <w:jc w:val="both"/>
      </w:pPr>
    </w:p>
    <w:p w:rsidR="004A5828" w:rsidRDefault="004A5828">
      <w:pPr>
        <w:pStyle w:val="ConsPlusNormal"/>
        <w:ind w:firstLine="540"/>
        <w:jc w:val="both"/>
      </w:pPr>
    </w:p>
    <w:p w:rsidR="004A5828" w:rsidRDefault="004A5828">
      <w:pPr>
        <w:pStyle w:val="ConsPlusNormal"/>
        <w:ind w:firstLine="540"/>
        <w:jc w:val="both"/>
      </w:pPr>
    </w:p>
    <w:p w:rsidR="004A5828" w:rsidRDefault="004A5828">
      <w:pPr>
        <w:pStyle w:val="ConsPlusNormal"/>
        <w:ind w:firstLine="540"/>
        <w:jc w:val="both"/>
      </w:pPr>
    </w:p>
    <w:p w:rsidR="004A5828" w:rsidRDefault="004A5828">
      <w:pPr>
        <w:pStyle w:val="ConsPlusNormal"/>
        <w:jc w:val="right"/>
        <w:outlineLvl w:val="0"/>
      </w:pPr>
      <w:r>
        <w:t>Утвержден</w:t>
      </w:r>
    </w:p>
    <w:p w:rsidR="004A5828" w:rsidRDefault="004A5828">
      <w:pPr>
        <w:pStyle w:val="ConsPlusNormal"/>
        <w:jc w:val="right"/>
      </w:pPr>
      <w:r>
        <w:t>Постановлением Правительства</w:t>
      </w:r>
    </w:p>
    <w:p w:rsidR="004A5828" w:rsidRDefault="004A5828">
      <w:pPr>
        <w:pStyle w:val="ConsPlusNormal"/>
        <w:jc w:val="right"/>
      </w:pPr>
      <w:r>
        <w:t>Российской Федерации</w:t>
      </w:r>
    </w:p>
    <w:p w:rsidR="004A5828" w:rsidRDefault="004A5828">
      <w:pPr>
        <w:pStyle w:val="ConsPlusNormal"/>
        <w:jc w:val="right"/>
      </w:pPr>
      <w:r>
        <w:t>от 23 сентября 2010 г. N 731</w:t>
      </w:r>
    </w:p>
    <w:p w:rsidR="004A5828" w:rsidRDefault="004A5828">
      <w:pPr>
        <w:pStyle w:val="ConsPlusNormal"/>
        <w:jc w:val="right"/>
      </w:pPr>
    </w:p>
    <w:p w:rsidR="004A5828" w:rsidRDefault="004A5828">
      <w:pPr>
        <w:pStyle w:val="ConsPlusTitle"/>
        <w:jc w:val="center"/>
      </w:pPr>
      <w:bookmarkStart w:id="0" w:name="P32"/>
      <w:bookmarkEnd w:id="0"/>
      <w:r>
        <w:t>СТАНДАРТ</w:t>
      </w:r>
    </w:p>
    <w:p w:rsidR="004A5828" w:rsidRDefault="004A5828">
      <w:pPr>
        <w:pStyle w:val="ConsPlusTitle"/>
        <w:jc w:val="center"/>
      </w:pPr>
      <w:r>
        <w:t>РАСКРЫТИЯ ИНФОРМАЦИИ ОРГАНИЗАЦИЯМИ, ОСУЩЕСТВЛЯЮЩИМИ</w:t>
      </w:r>
    </w:p>
    <w:p w:rsidR="004A5828" w:rsidRDefault="004A5828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4A5828" w:rsidRDefault="004A58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58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828" w:rsidRDefault="004A58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828" w:rsidRDefault="004A58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16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5828" w:rsidRDefault="004A5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17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18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1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4A5828" w:rsidRDefault="004A5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2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2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22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4A5828" w:rsidRDefault="004A582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27.02.2017 </w:t>
            </w:r>
            <w:hyperlink r:id="rId2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2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5828" w:rsidRDefault="004A5828">
      <w:pPr>
        <w:pStyle w:val="ConsPlusNormal"/>
        <w:ind w:firstLine="540"/>
        <w:jc w:val="both"/>
      </w:pPr>
    </w:p>
    <w:p w:rsidR="004A5828" w:rsidRDefault="004A582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5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4A5828" w:rsidRDefault="004A5828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2. Абзац утратил силу с 1 декабря 2014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4A5828" w:rsidRDefault="004A5828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4A5828" w:rsidRDefault="004A5828">
      <w:pPr>
        <w:pStyle w:val="ConsPlusNormal"/>
        <w:spacing w:before="220"/>
        <w:ind w:firstLine="540"/>
        <w:jc w:val="both"/>
      </w:pPr>
      <w:bookmarkStart w:id="2" w:name="P46"/>
      <w:bookmarkEnd w:id="2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4A5828" w:rsidRDefault="004A5828">
      <w:pPr>
        <w:pStyle w:val="ConsPlusNormal"/>
        <w:spacing w:before="220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4A5828" w:rsidRDefault="004A5828">
      <w:pPr>
        <w:pStyle w:val="ConsPlusNormal"/>
        <w:spacing w:before="220"/>
        <w:ind w:firstLine="540"/>
        <w:jc w:val="both"/>
      </w:pPr>
      <w:bookmarkStart w:id="3" w:name="P48"/>
      <w:bookmarkEnd w:id="3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г) информация о выполняемых работах (оказываемых услугах) по содержанию и ремонту </w:t>
      </w:r>
      <w:r>
        <w:lastRenderedPageBreak/>
        <w:t>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4A5828" w:rsidRDefault="004A582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4A5828" w:rsidRDefault="004A5828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ж) информация о капитальном ремонте общего имущества в многоквартирном доме. </w:t>
      </w:r>
      <w:proofErr w:type="gramStart"/>
      <w: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4A5828" w:rsidRDefault="004A5828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4A5828" w:rsidRDefault="004A5828">
      <w:pPr>
        <w:pStyle w:val="ConsPlusNormal"/>
        <w:spacing w:before="220"/>
        <w:ind w:firstLine="540"/>
        <w:jc w:val="both"/>
      </w:pPr>
      <w:bookmarkStart w:id="6" w:name="P56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4A5828" w:rsidRDefault="004A5828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3(1). Информация, предусмотренная </w:t>
      </w:r>
      <w:hyperlink w:anchor="P4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5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4A5828" w:rsidRDefault="004A58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>5. Управляющими организациями информация раскрывается путем:</w:t>
      </w:r>
    </w:p>
    <w:p w:rsidR="004A5828" w:rsidRDefault="004A5828">
      <w:pPr>
        <w:pStyle w:val="ConsPlusNormal"/>
        <w:spacing w:before="220"/>
        <w:ind w:firstLine="540"/>
        <w:jc w:val="both"/>
      </w:pPr>
      <w:bookmarkStart w:id="7" w:name="P62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>сайт управляющей организации;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4A5828" w:rsidRDefault="004A5828">
      <w:pPr>
        <w:pStyle w:val="ConsPlusNormal"/>
        <w:jc w:val="both"/>
      </w:pPr>
      <w:r>
        <w:lastRenderedPageBreak/>
        <w:t xml:space="preserve">(пп.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б) - г)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4A5828" w:rsidRDefault="004A5828">
      <w:pPr>
        <w:pStyle w:val="ConsPlusNormal"/>
        <w:spacing w:before="220"/>
        <w:ind w:firstLine="540"/>
        <w:jc w:val="both"/>
      </w:pPr>
      <w:bookmarkStart w:id="8" w:name="P68"/>
      <w:bookmarkEnd w:id="8"/>
      <w:r>
        <w:t>5(1). Товариществами и кооперативами информация раскрывается путем:</w:t>
      </w:r>
    </w:p>
    <w:p w:rsidR="004A5828" w:rsidRDefault="004A5828">
      <w:pPr>
        <w:pStyle w:val="ConsPlusNormal"/>
        <w:spacing w:before="220"/>
        <w:ind w:firstLine="540"/>
        <w:jc w:val="both"/>
      </w:pPr>
      <w:bookmarkStart w:id="9" w:name="P69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4A5828" w:rsidRDefault="004A5828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4A5828" w:rsidRDefault="004A58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A5828" w:rsidRDefault="004A5828">
      <w:pPr>
        <w:pStyle w:val="ConsPlusNormal"/>
        <w:spacing w:before="220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7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4A5828" w:rsidRDefault="004A5828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8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9" w:history="1">
        <w:r>
          <w:rPr>
            <w:color w:val="0000FF"/>
          </w:rPr>
          <w:t>N 230</w:t>
        </w:r>
      </w:hyperlink>
      <w:r>
        <w:t>)</w:t>
      </w:r>
    </w:p>
    <w:p w:rsidR="004A5828" w:rsidRDefault="004A5828">
      <w:pPr>
        <w:pStyle w:val="ConsPlusNormal"/>
        <w:spacing w:before="220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4A5828" w:rsidRDefault="004A582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9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4A5828" w:rsidRDefault="004A582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8. Раскрытие управляющей организацией, товариществом и кооперативом информации </w:t>
      </w:r>
      <w:r>
        <w:lastRenderedPageBreak/>
        <w:t xml:space="preserve">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4A5828" w:rsidRDefault="004A58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8(1). Утратил силу с 1 декабря 2014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3" w:history="1">
        <w:r>
          <w:rPr>
            <w:color w:val="0000FF"/>
          </w:rPr>
          <w:t>"ж"</w:t>
        </w:r>
      </w:hyperlink>
      <w:r>
        <w:t xml:space="preserve"> и </w:t>
      </w:r>
      <w:hyperlink w:anchor="P56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4A5828" w:rsidRDefault="004A5828">
      <w:pPr>
        <w:pStyle w:val="ConsPlusNormal"/>
        <w:spacing w:before="220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4A5828" w:rsidRDefault="004A5828">
      <w:pPr>
        <w:pStyle w:val="ConsPlusNormal"/>
        <w:jc w:val="both"/>
      </w:pPr>
      <w:r>
        <w:t xml:space="preserve">(п. 9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9(1) - 9(2). Утратили силу с 1 декабря 2014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9(3). Информация, предусмотренная </w:t>
      </w:r>
      <w:hyperlink w:anchor="P55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4A5828" w:rsidRDefault="004A58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9(3)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10 - 14. Утратили силу с 1 декабря 2014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а) на официальном сайте в сети Интернет, указанном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4A5828" w:rsidRDefault="004A582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4A5828" w:rsidRDefault="004A5828">
      <w:pPr>
        <w:pStyle w:val="ConsPlusNormal"/>
        <w:spacing w:before="220"/>
        <w:ind w:firstLine="540"/>
        <w:jc w:val="both"/>
      </w:pPr>
      <w:r>
        <w:t xml:space="preserve">17 - 23.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4A5828" w:rsidRDefault="004A5828">
      <w:pPr>
        <w:pStyle w:val="ConsPlusNormal"/>
        <w:ind w:firstLine="540"/>
        <w:jc w:val="both"/>
      </w:pPr>
    </w:p>
    <w:p w:rsidR="004A5828" w:rsidRDefault="004A5828">
      <w:pPr>
        <w:pStyle w:val="ConsPlusNormal"/>
        <w:ind w:firstLine="540"/>
        <w:jc w:val="both"/>
      </w:pPr>
    </w:p>
    <w:p w:rsidR="004A5828" w:rsidRDefault="004A58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332" w:rsidRDefault="00797332"/>
    <w:sectPr w:rsidR="00797332" w:rsidSect="00BB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5828"/>
    <w:rsid w:val="004A5828"/>
    <w:rsid w:val="0079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4D94202DD7660793F36F37BD10390D71DF108FCE35C13777E08CC2820E47759ADE8F455CB4A2060E8C8AFEFF8B09A2289B91E0FEA5D886i0mBG" TargetMode="External"/><Relationship Id="rId18" Type="http://schemas.openxmlformats.org/officeDocument/2006/relationships/hyperlink" Target="consultantplus://offline/ref=8B4D94202DD7660793F36F37BD10390D70D61280CA33C13777E08CC2820E47759ADE8F455CB4A206008C8AFEFF8B09A2289B91E0FEA5D886i0mBG" TargetMode="External"/><Relationship Id="rId26" Type="http://schemas.openxmlformats.org/officeDocument/2006/relationships/hyperlink" Target="consultantplus://offline/ref=8B4D94202DD7660793F36F37BD10390D70D61280CA32C13777E08CC2820E47759ADE8F455CB4A207088C8AFEFF8B09A2289B91E0FEA5D886i0mBG" TargetMode="External"/><Relationship Id="rId39" Type="http://schemas.openxmlformats.org/officeDocument/2006/relationships/hyperlink" Target="consultantplus://offline/ref=8B4D94202DD7660793F36F37BD10390D73D91286CD30C13777E08CC2820E47759ADE8F455CB4A2030E8C8AFEFF8B09A2289B91E0FEA5D886i0mBG" TargetMode="External"/><Relationship Id="rId21" Type="http://schemas.openxmlformats.org/officeDocument/2006/relationships/hyperlink" Target="consultantplus://offline/ref=8B4D94202DD7660793F36F37BD10390D73D91286CD30C13777E08CC2820E47759ADE8F455CB4A2030F8C8AFEFF8B09A2289B91E0FEA5D886i0mBG" TargetMode="External"/><Relationship Id="rId34" Type="http://schemas.openxmlformats.org/officeDocument/2006/relationships/hyperlink" Target="consultantplus://offline/ref=8B4D94202DD7660793F36F37BD10390D71DF108FCE35C13777E08CC2820E47759ADE8F455CB4A2060E8C8AFEFF8B09A2289B91E0FEA5D886i0mBG" TargetMode="External"/><Relationship Id="rId42" Type="http://schemas.openxmlformats.org/officeDocument/2006/relationships/hyperlink" Target="consultantplus://offline/ref=8B4D94202DD7660793F36F37BD10390D70D61280CA33C13777E08CC2820E47759ADE8F455CB4A2070D8C8AFEFF8B09A2289B91E0FEA5D886i0mBG" TargetMode="External"/><Relationship Id="rId47" Type="http://schemas.openxmlformats.org/officeDocument/2006/relationships/hyperlink" Target="consultantplus://offline/ref=8B4D94202DD7660793F36F37BD10390D70D61280CA32C13777E08CC2820E47759ADE8F455CB4A205088C8AFEFF8B09A2289B91E0FEA5D886i0mBG" TargetMode="External"/><Relationship Id="rId50" Type="http://schemas.openxmlformats.org/officeDocument/2006/relationships/hyperlink" Target="consultantplus://offline/ref=8B4D94202DD7660793F36F37BD10390D70D61280CA32C13777E08CC2820E47759ADE8F455CB4A205018C8AFEFF8B09A2289B91E0FEA5D886i0mB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B4D94202DD7660793F36F37BD10390D70D61280CA33C13777E08CC2820E47759ADE8F455CB4A2060C8C8AFEFF8B09A2289B91E0FEA5D886i0mBG" TargetMode="External"/><Relationship Id="rId12" Type="http://schemas.openxmlformats.org/officeDocument/2006/relationships/hyperlink" Target="consultantplus://offline/ref=8B4D94202DD7660793F36F37BD10390D70DE1581C931C13777E08CC2820E47759ADE8F455CB4A2040A8C8AFEFF8B09A2289B91E0FEA5D886i0mBG" TargetMode="External"/><Relationship Id="rId17" Type="http://schemas.openxmlformats.org/officeDocument/2006/relationships/hyperlink" Target="consultantplus://offline/ref=8B4D94202DD7660793F36F37BD10390D70D61280CA39C13777E08CC2820E47759ADE8F455CB4A206008C8AFEFF8B09A2289B91E0FEA5D886i0mBG" TargetMode="External"/><Relationship Id="rId25" Type="http://schemas.openxmlformats.org/officeDocument/2006/relationships/hyperlink" Target="consultantplus://offline/ref=8B4D94202DD7660793F36F37BD10390D71DF1285C837C13777E08CC2820E47759ADE8F455CB4AB0E0A8C8AFEFF8B09A2289B91E0FEA5D886i0mBG" TargetMode="External"/><Relationship Id="rId33" Type="http://schemas.openxmlformats.org/officeDocument/2006/relationships/hyperlink" Target="consultantplus://offline/ref=8B4D94202DD7660793F36F37BD10390D71DF108FCE35C13777E08CC2820E47759ADE8F455CB4A2060E8C8AFEFF8B09A2289B91E0FEA5D886i0mBG" TargetMode="External"/><Relationship Id="rId38" Type="http://schemas.openxmlformats.org/officeDocument/2006/relationships/hyperlink" Target="consultantplus://offline/ref=8B4D94202DD7660793F36F37BD10390D70D61280CA39C13777E08CC2820E47759ADE8F455CB4A204018C8AFEFF8B09A2289B91E0FEA5D886i0mBG" TargetMode="External"/><Relationship Id="rId46" Type="http://schemas.openxmlformats.org/officeDocument/2006/relationships/hyperlink" Target="consultantplus://offline/ref=8B4D94202DD7660793F36F37BD10390D70D61280CA32C13777E08CC2820E47759ADE8F455CB4A205098C8AFEFF8B09A2289B91E0FEA5D886i0m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4D94202DD7660793F36F37BD10390D73D91787C935C13777E08CC2820E47759ADE8F455CB4A207098C8AFEFF8B09A2289B91E0FEA5D886i0mBG" TargetMode="External"/><Relationship Id="rId20" Type="http://schemas.openxmlformats.org/officeDocument/2006/relationships/hyperlink" Target="consultantplus://offline/ref=8B4D94202DD7660793F36F37BD10390D73DA1F83C239C13777E08CC2820E47759ADE8F455CB4A207098C8AFEFF8B09A2289B91E0FEA5D886i0mBG" TargetMode="External"/><Relationship Id="rId29" Type="http://schemas.openxmlformats.org/officeDocument/2006/relationships/hyperlink" Target="consultantplus://offline/ref=8B4D94202DD7660793F36F37BD10390D70D61280CA32C13777E08CC2820E47759ADE8F455CB4A2070D8C8AFEFF8B09A2289B91E0FEA5D886i0mBG" TargetMode="External"/><Relationship Id="rId41" Type="http://schemas.openxmlformats.org/officeDocument/2006/relationships/hyperlink" Target="consultantplus://offline/ref=8B4D94202DD7660793F36F37BD10390D70D61280CA33C13777E08CC2820E47759ADE8F455CB4A2070A8C8AFEFF8B09A2289B91E0FEA5D886i0mBG" TargetMode="External"/><Relationship Id="rId54" Type="http://schemas.openxmlformats.org/officeDocument/2006/relationships/hyperlink" Target="consultantplus://offline/ref=8B4D94202DD7660793F36F37BD10390D71DF108FCE35C13777E08CC2820E47759ADE8F455CB4A2060E8C8AFEFF8B09A2289B91E0FEA5D886i0m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D94202DD7660793F36F37BD10390D70D61280CA39C13777E08CC2820E47759ADE8F455CB4A2060C8C8AFEFF8B09A2289B91E0FEA5D886i0mBG" TargetMode="External"/><Relationship Id="rId11" Type="http://schemas.openxmlformats.org/officeDocument/2006/relationships/hyperlink" Target="consultantplus://offline/ref=8B4D94202DD7660793F36F37BD10390D70D61280CA32C13777E08CC2820E47759ADE8F455CB4A2060C8C8AFEFF8B09A2289B91E0FEA5D886i0mBG" TargetMode="External"/><Relationship Id="rId24" Type="http://schemas.openxmlformats.org/officeDocument/2006/relationships/hyperlink" Target="consultantplus://offline/ref=8B4D94202DD7660793F36F37BD10390D71DF108FCE35C13777E08CC2820E47759ADE8F455CB4A2060E8C8AFEFF8B09A2289B91E0FEA5D886i0mBG" TargetMode="External"/><Relationship Id="rId32" Type="http://schemas.openxmlformats.org/officeDocument/2006/relationships/hyperlink" Target="consultantplus://offline/ref=8B4D94202DD7660793F36F37BD10390D73D91787C935C13777E08CC2820E47759ADE8F455CB4A207088C8AFEFF8B09A2289B91E0FEA5D886i0mBG" TargetMode="External"/><Relationship Id="rId37" Type="http://schemas.openxmlformats.org/officeDocument/2006/relationships/hyperlink" Target="consultantplus://offline/ref=8B4D94202DD7660793F36F37BD10390D73DB1E86C931C13777E08CC2820E47759ADE8F455CB4A2070A8C8AFEFF8B09A2289B91E0FEA5D886i0mBG" TargetMode="External"/><Relationship Id="rId40" Type="http://schemas.openxmlformats.org/officeDocument/2006/relationships/hyperlink" Target="consultantplus://offline/ref=8B4D94202DD7660793F36F37BD10390D70D61280CA39C13777E08CC2820E47759ADE8F455CB4A204008C8AFEFF8B09A2289B91E0FEA5D886i0mBG" TargetMode="External"/><Relationship Id="rId45" Type="http://schemas.openxmlformats.org/officeDocument/2006/relationships/hyperlink" Target="consultantplus://offline/ref=8B4D94202DD7660793F36F37BD10390D70D61280CA32C13777E08CC2820E47759ADE8F455CB4A204018C8AFEFF8B09A2289B91E0FEA5D886i0mBG" TargetMode="External"/><Relationship Id="rId53" Type="http://schemas.openxmlformats.org/officeDocument/2006/relationships/hyperlink" Target="consultantplus://offline/ref=8B4D94202DD7660793F36F37BD10390D71DF108FCE35C13777E08CC2820E47759ADE8F455CB4A2060E8C8AFEFF8B09A2289B91E0FEA5D886i0mBG" TargetMode="External"/><Relationship Id="rId5" Type="http://schemas.openxmlformats.org/officeDocument/2006/relationships/hyperlink" Target="consultantplus://offline/ref=8B4D94202DD7660793F36F37BD10390D73D91787C935C13777E08CC2820E47759ADE8F455CB4A2060C8C8AFEFF8B09A2289B91E0FEA5D886i0mBG" TargetMode="External"/><Relationship Id="rId15" Type="http://schemas.openxmlformats.org/officeDocument/2006/relationships/hyperlink" Target="consultantplus://offline/ref=8B4D94202DD7660793F36F37BD10390D71DF1285C837C13777E08CC2820E47759ADE8F455CB4AB0E0A8C8AFEFF8B09A2289B91E0FEA5D886i0mBG" TargetMode="External"/><Relationship Id="rId23" Type="http://schemas.openxmlformats.org/officeDocument/2006/relationships/hyperlink" Target="consultantplus://offline/ref=8B4D94202DD7660793F36F37BD10390D70DE1581C931C13777E08CC2820E47759ADE8F455CB4A2040A8C8AFEFF8B09A2289B91E0FEA5D886i0mBG" TargetMode="External"/><Relationship Id="rId28" Type="http://schemas.openxmlformats.org/officeDocument/2006/relationships/hyperlink" Target="consultantplus://offline/ref=8B4D94202DD7660793F36F37BD10390D70DE1581C931C13777E08CC2820E47759ADE8F455CB4A2040A8C8AFEFF8B09A2289B91E0FEA5D886i0mBG" TargetMode="External"/><Relationship Id="rId36" Type="http://schemas.openxmlformats.org/officeDocument/2006/relationships/hyperlink" Target="consultantplus://offline/ref=8B4D94202DD7660793F36F37BD10390D70D61280CA39C13777E08CC2820E47759ADE8F455CB4A2040C8C8AFEFF8B09A2289B91E0FEA5D886i0mBG" TargetMode="External"/><Relationship Id="rId49" Type="http://schemas.openxmlformats.org/officeDocument/2006/relationships/hyperlink" Target="consultantplus://offline/ref=8B4D94202DD7660793F36F37BD10390D70D61280CA32C13777E08CC2820E47759ADE8F455CB4A2050F8C8AFEFF8B09A2289B91E0FEA5D886i0mBG" TargetMode="External"/><Relationship Id="rId10" Type="http://schemas.openxmlformats.org/officeDocument/2006/relationships/hyperlink" Target="consultantplus://offline/ref=8B4D94202DD7660793F36F37BD10390D73D91286CD30C13777E08CC2820E47759ADE8F455CB4A2030F8C8AFEFF8B09A2289B91E0FEA5D886i0mBG" TargetMode="External"/><Relationship Id="rId19" Type="http://schemas.openxmlformats.org/officeDocument/2006/relationships/hyperlink" Target="consultantplus://offline/ref=8B4D94202DD7660793F36F37BD10390D70DD1483C234C13777E08CC2820E47759ADE8F455CB4A7040E8C8AFEFF8B09A2289B91E0FEA5D886i0mBG" TargetMode="External"/><Relationship Id="rId31" Type="http://schemas.openxmlformats.org/officeDocument/2006/relationships/hyperlink" Target="consultantplus://offline/ref=8B4D94202DD7660793F36F37BD10390D71DF1283C838C13777E08CC2820E477588DED7495EB6BC070999DCAFBAiDm6G" TargetMode="External"/><Relationship Id="rId44" Type="http://schemas.openxmlformats.org/officeDocument/2006/relationships/hyperlink" Target="consultantplus://offline/ref=8B4D94202DD7660793F36F37BD10390D71DF108FCE35C13777E08CC2820E47759ADE8F455CB4A2060E8C8AFEFF8B09A2289B91E0FEA5D886i0mBG" TargetMode="External"/><Relationship Id="rId52" Type="http://schemas.openxmlformats.org/officeDocument/2006/relationships/hyperlink" Target="consultantplus://offline/ref=8B4D94202DD7660793F36F37BD10390D70D61280CA39C13777E08CC2820E47759ADE8F455CB4A2010D8C8AFEFF8B09A2289B91E0FEA5D886i0m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4D94202DD7660793F36F37BD10390D73DA1F83C239C13777E08CC2820E47759ADE8F455CB4A207098C8AFEFF8B09A2289B91E0FEA5D886i0mBG" TargetMode="External"/><Relationship Id="rId14" Type="http://schemas.openxmlformats.org/officeDocument/2006/relationships/hyperlink" Target="consultantplus://offline/ref=8B4D94202DD7660793F36F37BD10390D71DF1285C837C13777E08CC2820E47759ADE8F4C5FBFF6574DD2D3ADB9C005A0348790E1iEm8G" TargetMode="External"/><Relationship Id="rId22" Type="http://schemas.openxmlformats.org/officeDocument/2006/relationships/hyperlink" Target="consultantplus://offline/ref=8B4D94202DD7660793F36F37BD10390D70D61280CA32C13777E08CC2820E47759ADE8F455CB4A207098C8AFEFF8B09A2289B91E0FEA5D886i0mBG" TargetMode="External"/><Relationship Id="rId27" Type="http://schemas.openxmlformats.org/officeDocument/2006/relationships/hyperlink" Target="consultantplus://offline/ref=8B4D94202DD7660793F36F37BD10390D70D61280CA32C13777E08CC2820E47759ADE8F455CB4A2070A8C8AFEFF8B09A2289B91E0FEA5D886i0mBG" TargetMode="External"/><Relationship Id="rId30" Type="http://schemas.openxmlformats.org/officeDocument/2006/relationships/hyperlink" Target="consultantplus://offline/ref=8B4D94202DD7660793F36F37BD10390D70D61280CA32C13777E08CC2820E47759ADE8F455CB4A2040F8C8AFEFF8B09A2289B91E0FEA5D886i0mBG" TargetMode="External"/><Relationship Id="rId35" Type="http://schemas.openxmlformats.org/officeDocument/2006/relationships/hyperlink" Target="consultantplus://offline/ref=8B4D94202DD7660793F36F37BD10390D70D61280CA39C13777E08CC2820E47759ADE8F455CB4A2070E8C8AFEFF8B09A2289B91E0FEA5D886i0mBG" TargetMode="External"/><Relationship Id="rId43" Type="http://schemas.openxmlformats.org/officeDocument/2006/relationships/hyperlink" Target="consultantplus://offline/ref=8B4D94202DD7660793F36F37BD10390D73D91286CD30C13777E08CC2820E47759ADE8F455CB4A203018C8AFEFF8B09A2289B91E0FEA5D886i0mBG" TargetMode="External"/><Relationship Id="rId48" Type="http://schemas.openxmlformats.org/officeDocument/2006/relationships/hyperlink" Target="consultantplus://offline/ref=8B4D94202DD7660793F36F37BD10390D70D61280CA32C13777E08CC2820E47759ADE8F455CB4A2050C8C8AFEFF8B09A2289B91E0FEA5D886i0mB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B4D94202DD7660793F36F37BD10390D70DD1483C234C13777E08CC2820E47759ADE8F455CB4A7040E8C8AFEFF8B09A2289B91E0FEA5D886i0mBG" TargetMode="External"/><Relationship Id="rId51" Type="http://schemas.openxmlformats.org/officeDocument/2006/relationships/hyperlink" Target="consultantplus://offline/ref=8B4D94202DD7660793F36F37BD10390D71DF108FCE35C13777E08CC2820E47759ADE8F455CB4A2060E8C8AFEFF8B09A2289B91E0FEA5D886i0m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3271</Words>
  <Characters>18651</Characters>
  <Application>Microsoft Office Word</Application>
  <DocSecurity>0</DocSecurity>
  <Lines>155</Lines>
  <Paragraphs>43</Paragraphs>
  <ScaleCrop>false</ScaleCrop>
  <Company>HP</Company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2018-10-22T06:38:00Z</dcterms:created>
  <dcterms:modified xsi:type="dcterms:W3CDTF">2018-10-22T06:40:00Z</dcterms:modified>
</cp:coreProperties>
</file>